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A03C1">
        <w:rPr>
          <w:rFonts w:cs="Arial"/>
          <w:b/>
          <w:caps/>
          <w:sz w:val="28"/>
          <w:szCs w:val="28"/>
        </w:rPr>
        <w:t>1223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A03C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A03C1">
              <w:rPr>
                <w:rFonts w:cs="Arial"/>
                <w:sz w:val="20"/>
                <w:szCs w:val="20"/>
              </w:rPr>
              <w:t>Solicita que sejam adotadas as providências cabíveis para realização de capina na praça localizada na Rua Dom Sancho I, Parque dos Príncipes.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8A03C1">
        <w:rPr>
          <w:rFonts w:cs="Arial"/>
        </w:rPr>
        <w:t xml:space="preserve">junto à </w:t>
      </w:r>
      <w:r w:rsidR="008A03C1" w:rsidRPr="008A03C1">
        <w:rPr>
          <w:rFonts w:cs="Arial"/>
        </w:rPr>
        <w:t>Secret</w:t>
      </w:r>
      <w:r w:rsidR="008A03C1">
        <w:rPr>
          <w:rFonts w:cs="Arial"/>
        </w:rPr>
        <w:t>a</w:t>
      </w:r>
      <w:r w:rsidR="008A03C1" w:rsidRPr="008A03C1">
        <w:rPr>
          <w:rFonts w:cs="Arial"/>
        </w:rPr>
        <w:t>ria do Meio Ambiente</w:t>
      </w:r>
      <w:r w:rsidR="008A03C1">
        <w:rPr>
          <w:rFonts w:cs="Arial"/>
        </w:rPr>
        <w:t xml:space="preserve">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8A03C1">
        <w:rPr>
          <w:rFonts w:cs="Arial"/>
        </w:rPr>
        <w:t>à</w:t>
      </w:r>
      <w:r w:rsidR="008A03C1" w:rsidRPr="008A03C1">
        <w:rPr>
          <w:rFonts w:cs="Arial"/>
        </w:rPr>
        <w:t xml:space="preserve"> realização de capina na praça localizada na Rua Dom Sancho I, Parque dos Príncipes.</w:t>
      </w:r>
    </w:p>
    <w:p w:rsidR="008A03C1" w:rsidRPr="008A03C1" w:rsidRDefault="008A03C1" w:rsidP="008A03C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Ocorre que, </w:t>
      </w:r>
      <w:r w:rsidRPr="008A03C1">
        <w:rPr>
          <w:rFonts w:cs="Arial"/>
        </w:rPr>
        <w:t xml:space="preserve">por conta da grande quantidade de mato </w:t>
      </w:r>
      <w:r>
        <w:rPr>
          <w:rFonts w:cs="Arial"/>
        </w:rPr>
        <w:t xml:space="preserve">no local, </w:t>
      </w:r>
      <w:r w:rsidRPr="008A03C1">
        <w:rPr>
          <w:rFonts w:cs="Arial"/>
        </w:rPr>
        <w:t>está ocorrendo a proliferação de animais peçonhentos e mosquitos.</w:t>
      </w:r>
    </w:p>
    <w:p w:rsidR="008A03C1" w:rsidRDefault="008A03C1" w:rsidP="008A03C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A03C1">
        <w:rPr>
          <w:rFonts w:cs="Arial"/>
        </w:rPr>
        <w:t>Conforme fotos anexas, e segundo relatos de munícipes</w:t>
      </w:r>
      <w:r>
        <w:rPr>
          <w:rFonts w:cs="Arial"/>
        </w:rPr>
        <w:t>,</w:t>
      </w:r>
      <w:r w:rsidRPr="008A03C1">
        <w:rPr>
          <w:rFonts w:cs="Arial"/>
        </w:rPr>
        <w:t xml:space="preserve"> o local </w:t>
      </w:r>
      <w:r>
        <w:rPr>
          <w:rFonts w:cs="Arial"/>
        </w:rPr>
        <w:t xml:space="preserve">de fato </w:t>
      </w:r>
      <w:r w:rsidRPr="008A03C1">
        <w:rPr>
          <w:rFonts w:cs="Arial"/>
        </w:rPr>
        <w:t>tornou-se propício para proliferação de</w:t>
      </w:r>
      <w:r>
        <w:rPr>
          <w:rFonts w:cs="Arial"/>
        </w:rPr>
        <w:t>sses</w:t>
      </w:r>
      <w:r w:rsidRPr="008A03C1">
        <w:rPr>
          <w:rFonts w:cs="Arial"/>
        </w:rPr>
        <w:t xml:space="preserve"> animais</w:t>
      </w:r>
      <w:r>
        <w:rPr>
          <w:rFonts w:cs="Arial"/>
        </w:rPr>
        <w:t>, o que causa grande preocupação</w:t>
      </w:r>
      <w:r w:rsidRPr="008A03C1">
        <w:rPr>
          <w:rFonts w:cs="Arial"/>
        </w:rPr>
        <w:t>.</w:t>
      </w:r>
    </w:p>
    <w:p w:rsidR="008A03C1" w:rsidRDefault="008A03C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Sem outro particular, subscrevemos</w:t>
      </w:r>
      <w:r w:rsidRPr="008A03C1">
        <w:rPr>
          <w:rFonts w:cs="Arial"/>
        </w:rPr>
        <w:t xml:space="preserve"> com protestos de elevada estima e distinta consideração.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A03C1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A03C1" w:rsidRPr="005D429C" w:rsidRDefault="008A03C1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8A03C1" w:rsidRPr="005D429C" w:rsidRDefault="008A03C1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8A03C1" w:rsidRDefault="008A03C1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8A03C1" w:rsidRDefault="008A03C1">
      <w:pPr>
        <w:rPr>
          <w:rFonts w:cs="Arial"/>
        </w:rPr>
      </w:pPr>
      <w:r>
        <w:rPr>
          <w:rFonts w:cs="Arial"/>
        </w:rPr>
        <w:br w:type="page"/>
      </w:r>
    </w:p>
    <w:p w:rsidR="008A03C1" w:rsidRDefault="008A03C1" w:rsidP="008A03C1">
      <w:pPr>
        <w:jc w:val="center"/>
        <w:rPr>
          <w:rFonts w:cs="Arial"/>
          <w:sz w:val="22"/>
          <w:szCs w:val="22"/>
          <w:shd w:val="clear" w:color="auto" w:fill="FFFFFF"/>
        </w:rPr>
      </w:pPr>
    </w:p>
    <w:p w:rsidR="008A03C1" w:rsidRDefault="008A03C1" w:rsidP="008A03C1">
      <w:pPr>
        <w:jc w:val="center"/>
        <w:rPr>
          <w:rFonts w:cs="Arial"/>
          <w:sz w:val="22"/>
          <w:szCs w:val="22"/>
          <w:shd w:val="clear" w:color="auto" w:fill="FFFFFF"/>
        </w:rPr>
      </w:pPr>
      <w:r>
        <w:rPr>
          <w:rFonts w:cs="Arial"/>
          <w:noProof/>
          <w:sz w:val="22"/>
          <w:szCs w:val="22"/>
          <w:shd w:val="clear" w:color="auto" w:fill="FFFFFF"/>
        </w:rPr>
        <w:drawing>
          <wp:inline distT="0" distB="0" distL="0" distR="0" wp14:anchorId="69088221">
            <wp:extent cx="5036820" cy="2834640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3C1" w:rsidRDefault="008A03C1" w:rsidP="008A03C1">
      <w:pPr>
        <w:jc w:val="center"/>
        <w:rPr>
          <w:rFonts w:cs="Arial"/>
          <w:sz w:val="22"/>
          <w:szCs w:val="22"/>
          <w:shd w:val="clear" w:color="auto" w:fill="FFFFFF"/>
        </w:rPr>
      </w:pPr>
    </w:p>
    <w:p w:rsidR="008A03C1" w:rsidRDefault="008A03C1" w:rsidP="008A03C1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w:drawing>
          <wp:inline distT="0" distB="0" distL="0" distR="0" wp14:anchorId="10FFDE25">
            <wp:extent cx="5036820" cy="2834640"/>
            <wp:effectExtent l="0" t="0" r="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5B" w:rsidRDefault="00DE245B">
      <w:r>
        <w:separator/>
      </w:r>
    </w:p>
  </w:endnote>
  <w:endnote w:type="continuationSeparator" w:id="0">
    <w:p w:rsidR="00DE245B" w:rsidRDefault="00DE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5B" w:rsidRDefault="00DE245B">
      <w:r>
        <w:separator/>
      </w:r>
    </w:p>
  </w:footnote>
  <w:footnote w:type="continuationSeparator" w:id="0">
    <w:p w:rsidR="00DE245B" w:rsidRDefault="00DE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A03C1">
      <w:rPr>
        <w:rFonts w:cs="Arial"/>
        <w:b/>
        <w:sz w:val="20"/>
        <w:szCs w:val="20"/>
        <w:u w:val="single"/>
      </w:rPr>
      <w:t>1223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8A03C1">
      <w:rPr>
        <w:rFonts w:cs="Arial"/>
        <w:b/>
        <w:sz w:val="20"/>
        <w:szCs w:val="20"/>
        <w:u w:val="single"/>
      </w:rPr>
      <w:t>– Vereadora Sônia Patas da Amizade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A03C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A03C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3F3C70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3C1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245B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F14EB-EAB4-4D1D-8810-8C0CDA8D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2021-05-10T12:29:00Z</dcterms:created>
  <dcterms:modified xsi:type="dcterms:W3CDTF">2021-05-10T12:34:00Z</dcterms:modified>
</cp:coreProperties>
</file>